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61" w:rsidRDefault="00327E61" w:rsidP="009665EB">
      <w:pPr>
        <w:snapToGrid w:val="0"/>
        <w:spacing w:before="240" w:afterLines="25" w:after="60" w:line="240" w:lineRule="auto"/>
        <w:jc w:val="center"/>
        <w:rPr>
          <w:rFonts w:eastAsia="標楷體"/>
          <w:b/>
          <w:sz w:val="34"/>
          <w:szCs w:val="34"/>
        </w:rPr>
      </w:pPr>
      <w:r w:rsidRPr="00327E61">
        <w:rPr>
          <w:rFonts w:eastAsia="標楷體" w:hint="eastAsia"/>
          <w:b/>
          <w:sz w:val="34"/>
          <w:szCs w:val="34"/>
        </w:rPr>
        <w:t>「</w:t>
      </w:r>
      <w:r w:rsidR="00062970">
        <w:rPr>
          <w:rFonts w:eastAsia="標楷體" w:hint="eastAsia"/>
          <w:b/>
          <w:sz w:val="34"/>
          <w:szCs w:val="34"/>
        </w:rPr>
        <w:t>創新</w:t>
      </w:r>
      <w:r w:rsidRPr="00327E61">
        <w:rPr>
          <w:rFonts w:eastAsia="標楷體" w:hint="eastAsia"/>
          <w:b/>
          <w:sz w:val="34"/>
          <w:szCs w:val="34"/>
        </w:rPr>
        <w:t>醫療管理服務整合與行銷導入」</w:t>
      </w:r>
      <w:r w:rsidR="00E5534D">
        <w:rPr>
          <w:rFonts w:eastAsia="標楷體" w:hint="eastAsia"/>
          <w:b/>
          <w:sz w:val="34"/>
          <w:szCs w:val="34"/>
        </w:rPr>
        <w:t>委外計畫</w:t>
      </w:r>
      <w:r w:rsidRPr="00327E61">
        <w:rPr>
          <w:rFonts w:eastAsia="標楷體" w:hint="eastAsia"/>
          <w:b/>
          <w:sz w:val="34"/>
          <w:szCs w:val="34"/>
        </w:rPr>
        <w:t>說明會</w:t>
      </w:r>
    </w:p>
    <w:p w:rsidR="005938FA" w:rsidRPr="00AC2AF0" w:rsidRDefault="005938FA" w:rsidP="008C4768">
      <w:pPr>
        <w:snapToGrid w:val="0"/>
        <w:spacing w:before="240" w:afterLines="25" w:after="60" w:line="240" w:lineRule="auto"/>
        <w:jc w:val="center"/>
        <w:rPr>
          <w:rFonts w:eastAsia="標楷體"/>
          <w:b/>
          <w:sz w:val="34"/>
          <w:szCs w:val="34"/>
        </w:rPr>
      </w:pPr>
      <w:r w:rsidRPr="008C4768">
        <w:rPr>
          <w:rFonts w:eastAsia="標楷體" w:hint="eastAsia"/>
          <w:b/>
          <w:sz w:val="34"/>
          <w:szCs w:val="34"/>
        </w:rPr>
        <w:t>報名表</w:t>
      </w:r>
    </w:p>
    <w:tbl>
      <w:tblPr>
        <w:tblW w:w="102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3025"/>
        <w:gridCol w:w="2693"/>
        <w:gridCol w:w="2322"/>
      </w:tblGrid>
      <w:tr w:rsidR="006F093D" w:rsidRPr="00932333" w:rsidTr="00F85152">
        <w:trPr>
          <w:trHeight w:val="451"/>
        </w:trPr>
        <w:tc>
          <w:tcPr>
            <w:tcW w:w="219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F093D" w:rsidRPr="00932333" w:rsidRDefault="006F093D" w:rsidP="00383FB8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報</w:t>
            </w:r>
            <w:r w:rsidRPr="00932333">
              <w:rPr>
                <w:rFonts w:eastAsia="標楷體"/>
                <w:b/>
                <w:sz w:val="28"/>
                <w:szCs w:val="28"/>
                <w:lang w:val="zh-TW"/>
              </w:rPr>
              <w:t>名場次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3D" w:rsidRPr="00932333" w:rsidRDefault="00D619C1" w:rsidP="001E26F9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1152948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86E4B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第</w:t>
            </w:r>
            <w:r w:rsidR="006F093D" w:rsidRPr="00932333">
              <w:rPr>
                <w:rFonts w:eastAsia="標楷體"/>
                <w:b/>
                <w:sz w:val="28"/>
                <w:szCs w:val="28"/>
                <w:lang w:val="zh-TW"/>
              </w:rPr>
              <w:t>一</w:t>
            </w:r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場</w:t>
            </w:r>
            <w:r w:rsidR="006F093D" w:rsidRPr="00932333">
              <w:rPr>
                <w:rFonts w:eastAsia="標楷體"/>
                <w:b/>
                <w:sz w:val="28"/>
                <w:szCs w:val="28"/>
                <w:lang w:val="zh-TW"/>
              </w:rPr>
              <w:t>次：</w:t>
            </w:r>
            <w:r w:rsidR="00C10AD8" w:rsidRPr="00932333">
              <w:rPr>
                <w:rFonts w:eastAsia="標楷體"/>
                <w:b/>
                <w:sz w:val="28"/>
                <w:szCs w:val="28"/>
                <w:lang w:val="zh-TW"/>
              </w:rPr>
              <w:t>6</w:t>
            </w:r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/</w:t>
            </w:r>
            <w:r w:rsidR="00C10AD8" w:rsidRPr="00932333">
              <w:rPr>
                <w:rFonts w:eastAsia="標楷體"/>
                <w:b/>
                <w:sz w:val="28"/>
                <w:szCs w:val="28"/>
                <w:lang w:val="zh-TW"/>
              </w:rPr>
              <w:t>30</w:t>
            </w:r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(</w:t>
            </w:r>
            <w:r w:rsidR="00C10AD8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四</w:t>
            </w:r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)</w:t>
            </w:r>
            <w:r w:rsidR="00B2664F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台北</w:t>
            </w:r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="006F093D" w:rsidRPr="00932333">
              <w:rPr>
                <w:rFonts w:eastAsia="標楷體"/>
                <w:b/>
                <w:sz w:val="28"/>
                <w:szCs w:val="28"/>
                <w:lang w:val="zh-TW"/>
              </w:rPr>
              <w:t xml:space="preserve">   </w:t>
            </w: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553204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86E4B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第</w:t>
            </w:r>
            <w:r w:rsidR="006F093D" w:rsidRPr="00932333">
              <w:rPr>
                <w:rFonts w:eastAsia="標楷體"/>
                <w:b/>
                <w:sz w:val="28"/>
                <w:szCs w:val="28"/>
                <w:lang w:val="zh-TW"/>
              </w:rPr>
              <w:t>二場次：</w:t>
            </w:r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7/</w:t>
            </w:r>
            <w:r w:rsidR="00C10AD8" w:rsidRPr="00932333">
              <w:rPr>
                <w:rFonts w:eastAsia="標楷體"/>
                <w:b/>
                <w:sz w:val="28"/>
                <w:szCs w:val="28"/>
                <w:lang w:val="zh-TW"/>
              </w:rPr>
              <w:t>1</w:t>
            </w:r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(</w:t>
            </w:r>
            <w:r w:rsidR="00C10AD8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五</w:t>
            </w:r>
            <w:r w:rsidR="006F093D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)</w:t>
            </w:r>
            <w:r w:rsidR="00B2664F"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高雄</w:t>
            </w:r>
          </w:p>
        </w:tc>
      </w:tr>
      <w:tr w:rsidR="005938FA" w:rsidRPr="00932333" w:rsidTr="00965D4D">
        <w:trPr>
          <w:trHeight w:val="451"/>
        </w:trPr>
        <w:tc>
          <w:tcPr>
            <w:tcW w:w="21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938FA" w:rsidRPr="00932333" w:rsidRDefault="00A649B9" w:rsidP="00383FB8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color w:val="FFFFFF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報名窗口</w:t>
            </w:r>
          </w:p>
        </w:tc>
        <w:tc>
          <w:tcPr>
            <w:tcW w:w="30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38FA" w:rsidRPr="00932333" w:rsidRDefault="005938FA" w:rsidP="00383FB8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b/>
                <w:sz w:val="28"/>
                <w:szCs w:val="28"/>
                <w:lang w:val="fr-FR"/>
              </w:rPr>
              <w:t>電子郵件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38FA" w:rsidRPr="00932333" w:rsidRDefault="005938FA" w:rsidP="00383FB8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b/>
                <w:sz w:val="28"/>
                <w:szCs w:val="28"/>
                <w:lang w:val="fr-FR"/>
              </w:rPr>
              <w:t>聯絡電話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38FA" w:rsidRPr="00932333" w:rsidRDefault="005938FA" w:rsidP="00383FB8">
            <w:pPr>
              <w:tabs>
                <w:tab w:val="left" w:pos="2761"/>
                <w:tab w:val="left" w:pos="6526"/>
              </w:tabs>
              <w:autoSpaceDE w:val="0"/>
              <w:autoSpaceDN w:val="0"/>
              <w:snapToGrid w:val="0"/>
              <w:spacing w:line="240" w:lineRule="auto"/>
              <w:ind w:right="85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b/>
                <w:sz w:val="28"/>
                <w:szCs w:val="28"/>
                <w:lang w:val="fr-FR"/>
              </w:rPr>
              <w:t>傳真號碼</w:t>
            </w:r>
          </w:p>
        </w:tc>
      </w:tr>
      <w:tr w:rsidR="006B4B1D" w:rsidRPr="00932333" w:rsidTr="00965D4D">
        <w:trPr>
          <w:trHeight w:val="451"/>
        </w:trPr>
        <w:tc>
          <w:tcPr>
            <w:tcW w:w="2190" w:type="dxa"/>
            <w:vAlign w:val="center"/>
          </w:tcPr>
          <w:p w:rsidR="006B4B1D" w:rsidRPr="00932333" w:rsidRDefault="006B4B1D" w:rsidP="00383FB8">
            <w:pPr>
              <w:snapToGrid w:val="0"/>
              <w:spacing w:line="240" w:lineRule="auto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</w:rPr>
              <w:t>蔡</w:t>
            </w:r>
            <w:r w:rsidRPr="00932333">
              <w:rPr>
                <w:rFonts w:eastAsia="標楷體"/>
                <w:sz w:val="28"/>
                <w:szCs w:val="28"/>
              </w:rPr>
              <w:t>佩樺小姐</w:t>
            </w:r>
          </w:p>
        </w:tc>
        <w:tc>
          <w:tcPr>
            <w:tcW w:w="3025" w:type="dxa"/>
            <w:vMerge w:val="restart"/>
            <w:tcBorders>
              <w:right w:val="single" w:sz="4" w:space="0" w:color="auto"/>
            </w:tcBorders>
            <w:vAlign w:val="center"/>
          </w:tcPr>
          <w:p w:rsidR="006B4B1D" w:rsidRPr="00932333" w:rsidRDefault="006B4B1D" w:rsidP="006B4B1D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/>
                <w:sz w:val="28"/>
                <w:szCs w:val="28"/>
              </w:rPr>
              <w:t>romsit@jct.org.tw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D" w:rsidRPr="00932333" w:rsidRDefault="006B4B1D" w:rsidP="00985B6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932333"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  <w:r w:rsidRPr="00932333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932333">
              <w:rPr>
                <w:rFonts w:eastAsia="標楷體" w:hint="eastAsia"/>
                <w:color w:val="000000"/>
                <w:sz w:val="28"/>
                <w:szCs w:val="28"/>
              </w:rPr>
              <w:t>8964-3</w:t>
            </w:r>
            <w:r w:rsidRPr="00932333">
              <w:rPr>
                <w:rFonts w:eastAsia="標楷體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6B4B1D" w:rsidRPr="00932333" w:rsidRDefault="006B4B1D" w:rsidP="00A2213B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pacing w:val="-14"/>
                <w:sz w:val="28"/>
                <w:szCs w:val="28"/>
                <w:lang w:val="fr-FR"/>
              </w:rPr>
            </w:pPr>
            <w:r w:rsidRPr="00932333">
              <w:rPr>
                <w:rFonts w:eastAsia="標楷體"/>
                <w:sz w:val="28"/>
                <w:szCs w:val="28"/>
              </w:rPr>
              <w:t>(</w:t>
            </w:r>
            <w:r w:rsidRPr="00932333">
              <w:rPr>
                <w:rFonts w:eastAsia="標楷體" w:hint="eastAsia"/>
                <w:sz w:val="28"/>
                <w:szCs w:val="28"/>
              </w:rPr>
              <w:t>02</w:t>
            </w:r>
            <w:r w:rsidRPr="00932333">
              <w:rPr>
                <w:rFonts w:eastAsia="標楷體"/>
                <w:sz w:val="28"/>
                <w:szCs w:val="28"/>
              </w:rPr>
              <w:t>)2963-4022</w:t>
            </w:r>
          </w:p>
        </w:tc>
      </w:tr>
      <w:tr w:rsidR="006B4B1D" w:rsidRPr="00932333" w:rsidTr="00965D4D">
        <w:trPr>
          <w:trHeight w:val="452"/>
        </w:trPr>
        <w:tc>
          <w:tcPr>
            <w:tcW w:w="2190" w:type="dxa"/>
            <w:vAlign w:val="center"/>
          </w:tcPr>
          <w:p w:rsidR="006B4B1D" w:rsidRPr="00932333" w:rsidRDefault="006B4B1D" w:rsidP="00383FB8">
            <w:pPr>
              <w:snapToGrid w:val="0"/>
              <w:spacing w:line="240" w:lineRule="auto"/>
              <w:jc w:val="center"/>
              <w:textAlignment w:val="auto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</w:rPr>
              <w:t>黃</w:t>
            </w:r>
            <w:r w:rsidRPr="00932333">
              <w:rPr>
                <w:rFonts w:eastAsia="標楷體"/>
                <w:sz w:val="28"/>
                <w:szCs w:val="28"/>
              </w:rPr>
              <w:t>雅雯小姐</w:t>
            </w:r>
          </w:p>
        </w:tc>
        <w:tc>
          <w:tcPr>
            <w:tcW w:w="3025" w:type="dxa"/>
            <w:vMerge/>
            <w:tcBorders>
              <w:right w:val="single" w:sz="4" w:space="0" w:color="auto"/>
            </w:tcBorders>
            <w:vAlign w:val="center"/>
          </w:tcPr>
          <w:p w:rsidR="006B4B1D" w:rsidRPr="00932333" w:rsidRDefault="006B4B1D" w:rsidP="00383FB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D" w:rsidRPr="00932333" w:rsidRDefault="006B4B1D" w:rsidP="00985B6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932333"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  <w:r w:rsidRPr="00932333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932333">
              <w:rPr>
                <w:rFonts w:eastAsia="標楷體" w:hint="eastAsia"/>
                <w:color w:val="000000"/>
                <w:sz w:val="28"/>
                <w:szCs w:val="28"/>
              </w:rPr>
              <w:t>8964-3</w:t>
            </w:r>
            <w:r w:rsidRPr="00932333">
              <w:rPr>
                <w:rFonts w:eastAsia="標楷體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6B4B1D" w:rsidRPr="00932333" w:rsidRDefault="006B4B1D" w:rsidP="00A2213B">
            <w:pPr>
              <w:widowControl/>
              <w:snapToGrid w:val="0"/>
              <w:spacing w:line="240" w:lineRule="auto"/>
              <w:jc w:val="center"/>
              <w:rPr>
                <w:rFonts w:eastAsia="標楷體"/>
                <w:spacing w:val="-14"/>
                <w:sz w:val="28"/>
                <w:szCs w:val="28"/>
                <w:lang w:val="fr-FR"/>
              </w:rPr>
            </w:pPr>
            <w:r w:rsidRPr="00932333">
              <w:rPr>
                <w:rFonts w:eastAsia="標楷體"/>
                <w:sz w:val="28"/>
                <w:szCs w:val="28"/>
              </w:rPr>
              <w:t>(</w:t>
            </w:r>
            <w:r w:rsidRPr="00932333">
              <w:rPr>
                <w:rFonts w:eastAsia="標楷體" w:hint="eastAsia"/>
                <w:sz w:val="28"/>
                <w:szCs w:val="28"/>
              </w:rPr>
              <w:t>02</w:t>
            </w:r>
            <w:r w:rsidRPr="00932333">
              <w:rPr>
                <w:rFonts w:eastAsia="標楷體"/>
                <w:sz w:val="28"/>
                <w:szCs w:val="28"/>
              </w:rPr>
              <w:t>)2963-4022</w:t>
            </w:r>
          </w:p>
        </w:tc>
      </w:tr>
    </w:tbl>
    <w:p w:rsidR="005938FA" w:rsidRPr="00AC2AF0" w:rsidRDefault="005938FA" w:rsidP="005938FA">
      <w:pPr>
        <w:snapToGrid w:val="0"/>
        <w:spacing w:line="240" w:lineRule="auto"/>
        <w:jc w:val="center"/>
        <w:rPr>
          <w:rFonts w:eastAsia="標楷體"/>
          <w:b/>
          <w:sz w:val="8"/>
          <w:szCs w:val="8"/>
        </w:rPr>
      </w:pPr>
    </w:p>
    <w:tbl>
      <w:tblPr>
        <w:tblW w:w="102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613"/>
        <w:gridCol w:w="2163"/>
        <w:gridCol w:w="720"/>
        <w:gridCol w:w="630"/>
        <w:gridCol w:w="45"/>
        <w:gridCol w:w="758"/>
        <w:gridCol w:w="1458"/>
        <w:gridCol w:w="2274"/>
      </w:tblGrid>
      <w:tr w:rsidR="005938FA" w:rsidRPr="00932333" w:rsidTr="00E44520">
        <w:trPr>
          <w:cantSplit/>
          <w:trHeight w:val="537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5938FA" w:rsidRPr="00932333" w:rsidRDefault="00EA6DB9" w:rsidP="00A34A99">
            <w:pPr>
              <w:snapToGrid w:val="0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32333">
              <w:rPr>
                <w:rFonts w:eastAsia="標楷體" w:hint="eastAsia"/>
                <w:b/>
                <w:sz w:val="28"/>
                <w:szCs w:val="28"/>
              </w:rPr>
              <w:t>機</w:t>
            </w:r>
            <w:r w:rsidRPr="00932333">
              <w:rPr>
                <w:rFonts w:eastAsia="標楷體"/>
                <w:b/>
                <w:sz w:val="28"/>
                <w:szCs w:val="28"/>
              </w:rPr>
              <w:t>構</w:t>
            </w:r>
            <w:r w:rsidR="005938FA" w:rsidRPr="00932333">
              <w:rPr>
                <w:rFonts w:eastAsia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8FA" w:rsidRPr="00932333" w:rsidRDefault="00EA6DB9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機構</w:t>
            </w:r>
            <w:r w:rsidR="005938FA" w:rsidRPr="00932333">
              <w:rPr>
                <w:rFonts w:eastAsia="標楷體" w:hint="eastAsia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431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統一編號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38FA" w:rsidRPr="00932333" w:rsidTr="00E44520">
        <w:trPr>
          <w:trHeight w:val="538"/>
        </w:trPr>
        <w:tc>
          <w:tcPr>
            <w:tcW w:w="5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5938FA" w:rsidRPr="00932333" w:rsidRDefault="005938FA" w:rsidP="00A34A99">
            <w:pPr>
              <w:autoSpaceDE w:val="0"/>
              <w:autoSpaceDN w:val="0"/>
              <w:snapToGrid w:val="0"/>
              <w:spacing w:before="72" w:after="72" w:line="260" w:lineRule="exact"/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營業項目</w:t>
            </w:r>
          </w:p>
        </w:tc>
        <w:tc>
          <w:tcPr>
            <w:tcW w:w="4316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38FA" w:rsidRPr="00932333" w:rsidTr="00E44520">
        <w:trPr>
          <w:trHeight w:val="537"/>
        </w:trPr>
        <w:tc>
          <w:tcPr>
            <w:tcW w:w="5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5938FA" w:rsidRPr="00932333" w:rsidRDefault="005938FA" w:rsidP="00A34A99">
            <w:pPr>
              <w:autoSpaceDE w:val="0"/>
              <w:autoSpaceDN w:val="0"/>
              <w:snapToGrid w:val="0"/>
              <w:spacing w:before="72" w:after="72" w:line="260" w:lineRule="exact"/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4316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傳真號碼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38FA" w:rsidRPr="00932333" w:rsidTr="00E44520">
        <w:trPr>
          <w:trHeight w:val="538"/>
        </w:trPr>
        <w:tc>
          <w:tcPr>
            <w:tcW w:w="5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5938FA" w:rsidRPr="00932333" w:rsidRDefault="005938FA" w:rsidP="00A34A99">
            <w:pPr>
              <w:autoSpaceDE w:val="0"/>
              <w:autoSpaceDN w:val="0"/>
              <w:snapToGrid w:val="0"/>
              <w:spacing w:before="72" w:after="72" w:line="260" w:lineRule="exact"/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8048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38FA" w:rsidRPr="00932333" w:rsidTr="00E44520">
        <w:trPr>
          <w:trHeight w:val="538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5938FA" w:rsidRPr="00932333" w:rsidRDefault="005938FA" w:rsidP="00A34A99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eastAsia="標楷體"/>
                <w:b/>
                <w:bCs/>
                <w:spacing w:val="-4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b/>
                <w:spacing w:val="-4"/>
                <w:sz w:val="28"/>
                <w:szCs w:val="28"/>
              </w:rPr>
              <w:t>參加人員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8FA" w:rsidRPr="00932333" w:rsidRDefault="00F86E4B" w:rsidP="00F86E4B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442436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5938FA" w:rsidRPr="00932333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-889725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5938FA" w:rsidRPr="00932333"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部門</w:t>
            </w: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/</w:t>
            </w: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38FA" w:rsidRPr="00932333" w:rsidTr="00E44520">
        <w:trPr>
          <w:trHeight w:val="537"/>
        </w:trPr>
        <w:tc>
          <w:tcPr>
            <w:tcW w:w="5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38FA" w:rsidRPr="00932333" w:rsidRDefault="005938FA" w:rsidP="00A34A99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行動電話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9665EB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</w:rPr>
              <w:t>分機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38FA" w:rsidRPr="00932333" w:rsidRDefault="005938FA" w:rsidP="009665EB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FA" w:rsidRPr="00932333" w:rsidRDefault="003773E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身</w:t>
            </w:r>
            <w:r>
              <w:rPr>
                <w:rFonts w:eastAsia="標楷體"/>
                <w:sz w:val="28"/>
                <w:szCs w:val="28"/>
                <w:lang w:val="zh-TW"/>
              </w:rPr>
              <w:t>分證字號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773EA" w:rsidRPr="00932333" w:rsidTr="00E44520">
        <w:trPr>
          <w:trHeight w:val="538"/>
        </w:trPr>
        <w:tc>
          <w:tcPr>
            <w:tcW w:w="57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773EA" w:rsidRPr="00932333" w:rsidRDefault="003773EA" w:rsidP="003773EA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EA" w:rsidRPr="00932333" w:rsidRDefault="003773EA" w:rsidP="003773EA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餐點需求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3EA" w:rsidRPr="00932333" w:rsidRDefault="00F86E4B" w:rsidP="00F86E4B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-1958100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3773EA" w:rsidRPr="00932333">
              <w:rPr>
                <w:rFonts w:eastAsia="標楷體" w:hint="eastAsia"/>
                <w:sz w:val="28"/>
                <w:szCs w:val="28"/>
              </w:rPr>
              <w:t>葷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</w:t>
            </w: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1773360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3773EA" w:rsidRPr="00932333"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3EA" w:rsidRPr="00932333" w:rsidRDefault="003773EA" w:rsidP="003773EA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535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73EA" w:rsidRPr="00932333" w:rsidRDefault="003773EA" w:rsidP="003773EA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938FA" w:rsidRPr="00932333" w:rsidTr="00E44520">
        <w:trPr>
          <w:trHeight w:val="537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5938FA" w:rsidRPr="00932333" w:rsidRDefault="005938FA" w:rsidP="00A34A99">
            <w:pPr>
              <w:autoSpaceDE w:val="0"/>
              <w:autoSpaceDN w:val="0"/>
              <w:snapToGrid w:val="0"/>
              <w:spacing w:before="72" w:after="72" w:line="260" w:lineRule="exact"/>
              <w:ind w:left="113" w:right="113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932333">
              <w:rPr>
                <w:rFonts w:eastAsia="標楷體" w:hint="eastAsia"/>
                <w:b/>
                <w:spacing w:val="-4"/>
                <w:sz w:val="28"/>
                <w:szCs w:val="28"/>
              </w:rPr>
              <w:t>參加人員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8FA" w:rsidRPr="00932333" w:rsidRDefault="00F86E4B" w:rsidP="00F86E4B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8439702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5938FA" w:rsidRPr="00932333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</w:t>
            </w: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-1449309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5938FA" w:rsidRPr="00932333"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部門</w:t>
            </w: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/</w:t>
            </w: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5938FA" w:rsidRPr="00932333" w:rsidTr="00E44520">
        <w:trPr>
          <w:trHeight w:val="538"/>
        </w:trPr>
        <w:tc>
          <w:tcPr>
            <w:tcW w:w="5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38FA" w:rsidRPr="00932333" w:rsidRDefault="005938FA" w:rsidP="00A34A99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行動電話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分機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38FA" w:rsidRPr="00932333" w:rsidRDefault="00E44520" w:rsidP="00786168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身</w:t>
            </w:r>
            <w:r>
              <w:rPr>
                <w:rFonts w:eastAsia="標楷體"/>
                <w:sz w:val="28"/>
                <w:szCs w:val="28"/>
                <w:lang w:val="zh-TW"/>
              </w:rPr>
              <w:t>分證字號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8FA" w:rsidRPr="00932333" w:rsidRDefault="005938FA" w:rsidP="00786168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E44520" w:rsidRPr="00932333" w:rsidTr="00E44520">
        <w:trPr>
          <w:trHeight w:val="538"/>
        </w:trPr>
        <w:tc>
          <w:tcPr>
            <w:tcW w:w="57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4520" w:rsidRPr="00932333" w:rsidRDefault="00E44520" w:rsidP="00E44520">
            <w:pPr>
              <w:autoSpaceDE w:val="0"/>
              <w:autoSpaceDN w:val="0"/>
              <w:snapToGrid w:val="0"/>
              <w:spacing w:before="72" w:after="72" w:line="26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20" w:rsidRPr="00932333" w:rsidRDefault="00E44520" w:rsidP="00E44520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  <w:lang w:val="zh-TW"/>
              </w:rPr>
              <w:t>餐點需求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4520" w:rsidRPr="00932333" w:rsidRDefault="00F86E4B" w:rsidP="00F86E4B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-578523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E44520" w:rsidRPr="00932333">
              <w:rPr>
                <w:rFonts w:eastAsia="標楷體" w:hint="eastAsia"/>
                <w:sz w:val="28"/>
                <w:szCs w:val="28"/>
              </w:rPr>
              <w:t>葷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</w:t>
            </w:r>
            <w:sdt>
              <w:sdtPr>
                <w:rPr>
                  <w:rFonts w:eastAsia="標楷體" w:hint="eastAsia"/>
                  <w:b/>
                  <w:sz w:val="28"/>
                  <w:szCs w:val="28"/>
                  <w:lang w:val="zh-TW"/>
                </w:rPr>
                <w:id w:val="-48776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zh-TW"/>
                  </w:rPr>
                  <w:t>☐</w:t>
                </w:r>
              </w:sdtContent>
            </w:sdt>
            <w:r w:rsidR="00E44520" w:rsidRPr="00932333">
              <w:rPr>
                <w:rFonts w:eastAsia="標楷體" w:hint="eastAsia"/>
                <w:sz w:val="28"/>
                <w:szCs w:val="28"/>
              </w:rPr>
              <w:t>素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4520" w:rsidRPr="00932333" w:rsidRDefault="00E44520" w:rsidP="00E44520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49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4520" w:rsidRPr="00932333" w:rsidRDefault="00E44520" w:rsidP="00E44520">
            <w:pPr>
              <w:autoSpaceDE w:val="0"/>
              <w:autoSpaceDN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</w:tc>
      </w:tr>
      <w:tr w:rsidR="005938FA" w:rsidRPr="00932333" w:rsidTr="003773EA">
        <w:trPr>
          <w:trHeight w:val="1655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38FA" w:rsidRPr="00932333" w:rsidRDefault="005938FA" w:rsidP="00A34A99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備</w:t>
            </w:r>
          </w:p>
          <w:p w:rsidR="005938FA" w:rsidRPr="00932333" w:rsidRDefault="005938FA" w:rsidP="00A34A9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32333">
              <w:rPr>
                <w:rFonts w:eastAsia="標楷體" w:hint="eastAsia"/>
                <w:b/>
                <w:sz w:val="28"/>
                <w:szCs w:val="28"/>
                <w:lang w:val="zh-TW"/>
              </w:rPr>
              <w:t>註</w:t>
            </w:r>
          </w:p>
        </w:tc>
        <w:tc>
          <w:tcPr>
            <w:tcW w:w="966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38FA" w:rsidRPr="00932333" w:rsidRDefault="005938FA" w:rsidP="009665EB">
            <w:pPr>
              <w:numPr>
                <w:ilvl w:val="0"/>
                <w:numId w:val="2"/>
              </w:numPr>
              <w:tabs>
                <w:tab w:val="clear" w:pos="480"/>
              </w:tabs>
              <w:autoSpaceDE w:val="0"/>
              <w:autoSpaceDN w:val="0"/>
              <w:snapToGrid w:val="0"/>
              <w:spacing w:before="240" w:line="240" w:lineRule="auto"/>
              <w:ind w:left="267" w:hanging="267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color w:val="000000"/>
                <w:sz w:val="28"/>
                <w:szCs w:val="28"/>
              </w:rPr>
              <w:t>本表填寫完畢後，請</w:t>
            </w:r>
            <w:r w:rsidR="00665796" w:rsidRPr="00932333">
              <w:rPr>
                <w:rFonts w:eastAsia="標楷體" w:hint="eastAsia"/>
                <w:color w:val="000000"/>
                <w:sz w:val="28"/>
                <w:szCs w:val="28"/>
              </w:rPr>
              <w:t>於</w:t>
            </w:r>
            <w:r w:rsidR="00365AEB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105</w:t>
            </w:r>
            <w:r w:rsidR="00365AEB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年</w:t>
            </w:r>
            <w:r w:rsidR="00365AEB" w:rsidRPr="00A37C46">
              <w:rPr>
                <w:rFonts w:eastAsia="標楷體"/>
                <w:color w:val="FF0000"/>
                <w:sz w:val="28"/>
                <w:szCs w:val="28"/>
                <w:highlight w:val="yellow"/>
              </w:rPr>
              <w:t>6</w:t>
            </w:r>
            <w:r w:rsidR="00365AEB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月</w:t>
            </w:r>
            <w:r w:rsidR="00365AEB" w:rsidRPr="00A37C46">
              <w:rPr>
                <w:rFonts w:eastAsia="標楷體"/>
                <w:color w:val="FF0000"/>
                <w:sz w:val="28"/>
                <w:szCs w:val="28"/>
                <w:highlight w:val="yellow"/>
              </w:rPr>
              <w:t>29</w:t>
            </w:r>
            <w:r w:rsidR="00665796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日</w:t>
            </w:r>
            <w:r w:rsidR="00665796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(</w:t>
            </w:r>
            <w:r w:rsidR="00665796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星</w:t>
            </w:r>
            <w:r w:rsidR="00665796" w:rsidRPr="00A37C46">
              <w:rPr>
                <w:rFonts w:eastAsia="標楷體"/>
                <w:color w:val="FF0000"/>
                <w:sz w:val="28"/>
                <w:szCs w:val="28"/>
                <w:highlight w:val="yellow"/>
              </w:rPr>
              <w:t>期</w:t>
            </w:r>
            <w:r w:rsidR="00365AEB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三</w:t>
            </w:r>
            <w:r w:rsidR="00665796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)</w:t>
            </w:r>
            <w:r w:rsidR="00A93D52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中午</w:t>
            </w:r>
            <w:r w:rsidR="00A93D52" w:rsidRPr="00A37C4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12:00</w:t>
            </w:r>
            <w:r w:rsidR="00665796" w:rsidRPr="00A37C46">
              <w:rPr>
                <w:rFonts w:eastAsia="標楷體"/>
                <w:color w:val="FF0000"/>
                <w:sz w:val="28"/>
                <w:szCs w:val="28"/>
                <w:highlight w:val="yellow"/>
              </w:rPr>
              <w:t>前</w:t>
            </w:r>
            <w:r w:rsidRPr="00932333">
              <w:rPr>
                <w:rFonts w:eastAsia="標楷體" w:hint="eastAsia"/>
                <w:color w:val="000000"/>
                <w:sz w:val="28"/>
                <w:szCs w:val="28"/>
                <w:highlight w:val="yellow"/>
              </w:rPr>
              <w:t>以傳真或電子郵件</w:t>
            </w:r>
            <w:r w:rsidR="007253BA" w:rsidRPr="00932333">
              <w:rPr>
                <w:rFonts w:eastAsia="標楷體" w:hint="eastAsia"/>
                <w:color w:val="000000"/>
                <w:sz w:val="28"/>
                <w:szCs w:val="28"/>
                <w:highlight w:val="yellow"/>
              </w:rPr>
              <w:t>回復</w:t>
            </w:r>
            <w:r w:rsidRPr="00932333">
              <w:rPr>
                <w:rFonts w:eastAsia="標楷體" w:hint="eastAsia"/>
                <w:color w:val="000000"/>
                <w:sz w:val="28"/>
                <w:szCs w:val="28"/>
                <w:highlight w:val="yellow"/>
              </w:rPr>
              <w:t>完成報名</w:t>
            </w:r>
            <w:r w:rsidRPr="00932333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5938FA" w:rsidRPr="00932333" w:rsidRDefault="00836201" w:rsidP="00A34A99">
            <w:pPr>
              <w:numPr>
                <w:ilvl w:val="0"/>
                <w:numId w:val="2"/>
              </w:numPr>
              <w:tabs>
                <w:tab w:val="clear" w:pos="480"/>
              </w:tabs>
              <w:autoSpaceDE w:val="0"/>
              <w:autoSpaceDN w:val="0"/>
              <w:snapToGrid w:val="0"/>
              <w:spacing w:line="240" w:lineRule="auto"/>
              <w:ind w:left="267" w:hanging="267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主辦</w:t>
            </w:r>
            <w:r w:rsidR="005938FA" w:rsidRPr="00932333">
              <w:rPr>
                <w:rFonts w:eastAsia="標楷體" w:hint="eastAsia"/>
                <w:color w:val="000000"/>
                <w:sz w:val="28"/>
                <w:szCs w:val="28"/>
              </w:rPr>
              <w:t>單位保留更動</w:t>
            </w:r>
            <w:r w:rsidR="00643D86" w:rsidRPr="00932333">
              <w:rPr>
                <w:rFonts w:eastAsia="標楷體" w:hint="eastAsia"/>
                <w:color w:val="000000"/>
                <w:sz w:val="28"/>
                <w:szCs w:val="28"/>
              </w:rPr>
              <w:t>活動</w:t>
            </w:r>
            <w:r w:rsidR="009F60A2" w:rsidRPr="00932333">
              <w:rPr>
                <w:rFonts w:eastAsia="標楷體" w:hint="eastAsia"/>
                <w:color w:val="000000"/>
                <w:sz w:val="28"/>
                <w:szCs w:val="28"/>
              </w:rPr>
              <w:t>議程</w:t>
            </w:r>
            <w:r w:rsidR="005938FA" w:rsidRPr="00932333">
              <w:rPr>
                <w:rFonts w:eastAsia="標楷體" w:hint="eastAsia"/>
                <w:color w:val="000000"/>
                <w:sz w:val="28"/>
                <w:szCs w:val="28"/>
              </w:rPr>
              <w:t>場次、地點、講者等權利。</w:t>
            </w:r>
          </w:p>
          <w:p w:rsidR="005938FA" w:rsidRPr="005B3BF0" w:rsidRDefault="005938FA" w:rsidP="00A34A99">
            <w:pPr>
              <w:numPr>
                <w:ilvl w:val="0"/>
                <w:numId w:val="2"/>
              </w:numPr>
              <w:tabs>
                <w:tab w:val="clear" w:pos="480"/>
              </w:tabs>
              <w:autoSpaceDE w:val="0"/>
              <w:autoSpaceDN w:val="0"/>
              <w:snapToGrid w:val="0"/>
              <w:spacing w:line="240" w:lineRule="auto"/>
              <w:ind w:left="267" w:hanging="267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 w:rsidRPr="00932333">
              <w:rPr>
                <w:rFonts w:eastAsia="標楷體" w:hint="eastAsia"/>
                <w:color w:val="000000"/>
                <w:sz w:val="28"/>
                <w:szCs w:val="28"/>
              </w:rPr>
              <w:t>已完成報名之參加人員，如因故無法參加，請於活動前</w:t>
            </w:r>
            <w:r w:rsidRPr="00932333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932333">
              <w:rPr>
                <w:rFonts w:eastAsia="標楷體" w:hint="eastAsia"/>
                <w:color w:val="000000"/>
                <w:sz w:val="28"/>
                <w:szCs w:val="28"/>
              </w:rPr>
              <w:t>日以電話或書面通知。</w:t>
            </w:r>
          </w:p>
          <w:p w:rsidR="005B3BF0" w:rsidRDefault="005B3BF0" w:rsidP="005B3BF0">
            <w:pPr>
              <w:numPr>
                <w:ilvl w:val="0"/>
                <w:numId w:val="2"/>
              </w:numPr>
              <w:tabs>
                <w:tab w:val="clear" w:pos="480"/>
              </w:tabs>
              <w:autoSpaceDE w:val="0"/>
              <w:autoSpaceDN w:val="0"/>
              <w:snapToGrid w:val="0"/>
              <w:spacing w:line="240" w:lineRule="auto"/>
              <w:ind w:left="267" w:hanging="267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 w:rsidRPr="00D619C1">
              <w:rPr>
                <w:rFonts w:eastAsia="標楷體" w:hint="eastAsia"/>
                <w:b/>
                <w:sz w:val="28"/>
                <w:szCs w:val="28"/>
                <w:highlight w:val="yellow"/>
                <w:u w:val="single"/>
                <w:lang w:val="zh-TW"/>
              </w:rPr>
              <w:t>會議</w:t>
            </w:r>
            <w:r w:rsidRPr="00D619C1">
              <w:rPr>
                <w:rFonts w:eastAsia="標楷體" w:hint="eastAsia"/>
                <w:b/>
                <w:color w:val="000000"/>
                <w:sz w:val="28"/>
                <w:szCs w:val="28"/>
                <w:highlight w:val="yellow"/>
                <w:u w:val="single"/>
              </w:rPr>
              <w:t>當日</w:t>
            </w:r>
            <w:r w:rsidRPr="00D619C1">
              <w:rPr>
                <w:rFonts w:eastAsia="標楷體" w:hint="eastAsia"/>
                <w:b/>
                <w:sz w:val="28"/>
                <w:szCs w:val="28"/>
                <w:highlight w:val="yellow"/>
                <w:u w:val="single"/>
                <w:lang w:val="zh-TW"/>
              </w:rPr>
              <w:t>採電子簽到方式，請務必攜帶健保卡報到</w:t>
            </w:r>
            <w:r w:rsidRPr="005B3BF0">
              <w:rPr>
                <w:rFonts w:eastAsia="標楷體" w:hint="eastAsia"/>
                <w:sz w:val="28"/>
                <w:szCs w:val="28"/>
                <w:lang w:val="zh-TW"/>
              </w:rPr>
              <w:t>。</w:t>
            </w:r>
          </w:p>
          <w:p w:rsidR="005B3BF0" w:rsidRPr="00932333" w:rsidRDefault="005B3BF0" w:rsidP="005B3BF0">
            <w:pPr>
              <w:numPr>
                <w:ilvl w:val="0"/>
                <w:numId w:val="2"/>
              </w:numPr>
              <w:tabs>
                <w:tab w:val="clear" w:pos="480"/>
              </w:tabs>
              <w:autoSpaceDE w:val="0"/>
              <w:autoSpaceDN w:val="0"/>
              <w:snapToGrid w:val="0"/>
              <w:spacing w:line="240" w:lineRule="auto"/>
              <w:ind w:left="267" w:hanging="267"/>
              <w:jc w:val="both"/>
              <w:textAlignment w:val="auto"/>
              <w:rPr>
                <w:rFonts w:eastAsia="標楷體"/>
                <w:sz w:val="28"/>
                <w:szCs w:val="28"/>
                <w:lang w:val="zh-TW"/>
              </w:rPr>
            </w:pPr>
            <w:r w:rsidRPr="005B3BF0">
              <w:rPr>
                <w:rFonts w:eastAsia="標楷體" w:hint="eastAsia"/>
                <w:sz w:val="28"/>
                <w:szCs w:val="28"/>
                <w:lang w:val="zh-TW"/>
              </w:rPr>
              <w:t>為響應環保署紙杯減量政策，惠請參加者自行攜帶水杯。</w:t>
            </w:r>
            <w:bookmarkStart w:id="0" w:name="_GoBack"/>
            <w:bookmarkEnd w:id="0"/>
          </w:p>
        </w:tc>
      </w:tr>
    </w:tbl>
    <w:p w:rsidR="0049730B" w:rsidRPr="00AC2AF0" w:rsidRDefault="0049730B" w:rsidP="00846832">
      <w:pPr>
        <w:spacing w:afterLines="25" w:after="60"/>
        <w:rPr>
          <w:rFonts w:eastAsia="標楷體"/>
          <w:sz w:val="28"/>
          <w:szCs w:val="28"/>
        </w:rPr>
      </w:pPr>
    </w:p>
    <w:sectPr w:rsidR="0049730B" w:rsidRPr="00AC2AF0" w:rsidSect="00212AF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851" w:bottom="851" w:left="851" w:header="164" w:footer="284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52" w:rsidRDefault="00F85152">
      <w:r>
        <w:separator/>
      </w:r>
    </w:p>
  </w:endnote>
  <w:endnote w:type="continuationSeparator" w:id="0">
    <w:p w:rsidR="00F85152" w:rsidRDefault="00F8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41" w:rsidRDefault="00D94A41" w:rsidP="00E83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4A41" w:rsidRDefault="00D94A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41" w:rsidRDefault="00D94A41" w:rsidP="00BF68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9C1">
      <w:rPr>
        <w:rStyle w:val="a5"/>
        <w:noProof/>
      </w:rPr>
      <w:t>0</w:t>
    </w:r>
    <w:r>
      <w:rPr>
        <w:rStyle w:val="a5"/>
      </w:rPr>
      <w:fldChar w:fldCharType="end"/>
    </w:r>
  </w:p>
  <w:p w:rsidR="00D94A41" w:rsidRDefault="00D94A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52" w:rsidRDefault="00F85152">
      <w:r>
        <w:separator/>
      </w:r>
    </w:p>
  </w:footnote>
  <w:footnote w:type="continuationSeparator" w:id="0">
    <w:p w:rsidR="00F85152" w:rsidRDefault="00F8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41" w:rsidRDefault="008A412A" w:rsidP="0061021C">
    <w:pPr>
      <w:pStyle w:val="a3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1537970</wp:posOffset>
          </wp:positionH>
          <wp:positionV relativeFrom="paragraph">
            <wp:posOffset>83820</wp:posOffset>
          </wp:positionV>
          <wp:extent cx="673100" cy="647065"/>
          <wp:effectExtent l="0" t="0" r="0" b="635"/>
          <wp:wrapSquare wrapText="bothSides"/>
          <wp:docPr id="6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7" t="9071" r="7886" b="9282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2368550</wp:posOffset>
              </wp:positionH>
              <wp:positionV relativeFrom="paragraph">
                <wp:posOffset>83820</wp:posOffset>
              </wp:positionV>
              <wp:extent cx="3093720" cy="632460"/>
              <wp:effectExtent l="0" t="0" r="0" b="4445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21C" w:rsidRPr="00062970" w:rsidRDefault="0061021C" w:rsidP="0061021C">
                          <w:pPr>
                            <w:snapToGrid w:val="0"/>
                            <w:rPr>
                              <w:rFonts w:ascii="華康古印體" w:eastAsia="華康古印體"/>
                              <w:color w:val="44546A"/>
                              <w:sz w:val="28"/>
                            </w:rPr>
                          </w:pPr>
                          <w:r w:rsidRPr="00062970">
                            <w:rPr>
                              <w:rFonts w:ascii="華康古印體" w:eastAsia="華康古印體" w:hint="eastAsia"/>
                              <w:color w:val="44546A"/>
                              <w:sz w:val="28"/>
                            </w:rPr>
                            <w:t>財團法人醫院評鑑暨醫療品質策進會</w:t>
                          </w:r>
                        </w:p>
                        <w:p w:rsidR="0061021C" w:rsidRPr="00062970" w:rsidRDefault="0061021C" w:rsidP="0061021C">
                          <w:pPr>
                            <w:snapToGrid w:val="0"/>
                            <w:rPr>
                              <w:color w:val="44546A"/>
                              <w:sz w:val="28"/>
                            </w:rPr>
                          </w:pPr>
                          <w:r w:rsidRPr="00062970">
                            <w:rPr>
                              <w:rFonts w:hint="eastAsia"/>
                              <w:color w:val="44546A"/>
                              <w:sz w:val="28"/>
                            </w:rPr>
                            <w:t>J</w:t>
                          </w:r>
                          <w:r w:rsidRPr="00062970">
                            <w:rPr>
                              <w:color w:val="44546A"/>
                              <w:sz w:val="28"/>
                            </w:rPr>
                            <w:t>oint Commission of Taiwan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86.5pt;margin-top:6.6pt;width:243.6pt;height:49.8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" filled="f" stroked="f">
              <v:textbox style="mso-fit-shape-to-text:t">
                <w:txbxContent>
                  <w:p w:rsidR="0061021C" w:rsidRPr="00062970" w:rsidRDefault="0061021C" w:rsidP="0061021C">
                    <w:pPr>
                      <w:snapToGrid w:val="0"/>
                      <w:rPr>
                        <w:rFonts w:ascii="華康古印體" w:eastAsia="華康古印體"/>
                        <w:color w:val="44546A"/>
                        <w:sz w:val="28"/>
                      </w:rPr>
                    </w:pPr>
                    <w:r w:rsidRPr="00062970">
                      <w:rPr>
                        <w:rFonts w:ascii="華康古印體" w:eastAsia="華康古印體" w:hint="eastAsia"/>
                        <w:color w:val="44546A"/>
                        <w:sz w:val="28"/>
                      </w:rPr>
                      <w:t>財團法人醫院評鑑暨醫療品質策進會</w:t>
                    </w:r>
                  </w:p>
                  <w:p w:rsidR="0061021C" w:rsidRPr="00062970" w:rsidRDefault="0061021C" w:rsidP="0061021C">
                    <w:pPr>
                      <w:snapToGrid w:val="0"/>
                      <w:rPr>
                        <w:color w:val="44546A"/>
                        <w:sz w:val="28"/>
                      </w:rPr>
                    </w:pPr>
                    <w:r w:rsidRPr="00062970">
                      <w:rPr>
                        <w:rFonts w:hint="eastAsia"/>
                        <w:color w:val="44546A"/>
                        <w:sz w:val="28"/>
                      </w:rPr>
                      <w:t>J</w:t>
                    </w:r>
                    <w:r w:rsidRPr="00062970">
                      <w:rPr>
                        <w:color w:val="44546A"/>
                        <w:sz w:val="28"/>
                      </w:rPr>
                      <w:t>oint Commission of Taiwan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70" w:rsidRDefault="008A412A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margin">
                <wp:posOffset>764540</wp:posOffset>
              </wp:positionH>
              <wp:positionV relativeFrom="paragraph">
                <wp:posOffset>26035</wp:posOffset>
              </wp:positionV>
              <wp:extent cx="3093720" cy="632460"/>
              <wp:effectExtent l="0" t="0" r="0" b="444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632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970" w:rsidRPr="00062970" w:rsidRDefault="00062970" w:rsidP="00062970">
                          <w:pPr>
                            <w:snapToGrid w:val="0"/>
                            <w:rPr>
                              <w:rFonts w:ascii="華康古印體" w:eastAsia="華康古印體"/>
                              <w:color w:val="44546A"/>
                              <w:sz w:val="28"/>
                            </w:rPr>
                          </w:pPr>
                          <w:r w:rsidRPr="00062970">
                            <w:rPr>
                              <w:rFonts w:ascii="華康古印體" w:eastAsia="華康古印體" w:hint="eastAsia"/>
                              <w:color w:val="44546A"/>
                              <w:sz w:val="28"/>
                            </w:rPr>
                            <w:t>財團法人醫院評鑑暨醫療品質策進會</w:t>
                          </w:r>
                        </w:p>
                        <w:p w:rsidR="00062970" w:rsidRPr="00062970" w:rsidRDefault="00062970" w:rsidP="00062970">
                          <w:pPr>
                            <w:snapToGrid w:val="0"/>
                            <w:rPr>
                              <w:color w:val="44546A"/>
                              <w:sz w:val="28"/>
                            </w:rPr>
                          </w:pPr>
                          <w:r w:rsidRPr="00062970">
                            <w:rPr>
                              <w:rFonts w:hint="eastAsia"/>
                              <w:color w:val="44546A"/>
                              <w:sz w:val="28"/>
                            </w:rPr>
                            <w:t>J</w:t>
                          </w:r>
                          <w:r w:rsidRPr="00062970">
                            <w:rPr>
                              <w:color w:val="44546A"/>
                              <w:sz w:val="28"/>
                            </w:rPr>
                            <w:t>oint Commission of Taiwan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2pt;margin-top:2.05pt;width:243.6pt;height:49.8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" filled="f" stroked="f">
              <v:textbox style="mso-fit-shape-to-text:t">
                <w:txbxContent>
                  <w:p w:rsidR="00062970" w:rsidRPr="00062970" w:rsidRDefault="00062970" w:rsidP="00062970">
                    <w:pPr>
                      <w:snapToGrid w:val="0"/>
                      <w:rPr>
                        <w:rFonts w:ascii="華康古印體" w:eastAsia="華康古印體"/>
                        <w:color w:val="44546A"/>
                        <w:sz w:val="28"/>
                      </w:rPr>
                    </w:pPr>
                    <w:r w:rsidRPr="00062970">
                      <w:rPr>
                        <w:rFonts w:ascii="華康古印體" w:eastAsia="華康古印體" w:hint="eastAsia"/>
                        <w:color w:val="44546A"/>
                        <w:sz w:val="28"/>
                      </w:rPr>
                      <w:t>財團法人醫院評鑑暨醫療品質策進會</w:t>
                    </w:r>
                  </w:p>
                  <w:p w:rsidR="00062970" w:rsidRPr="00062970" w:rsidRDefault="00062970" w:rsidP="00062970">
                    <w:pPr>
                      <w:snapToGrid w:val="0"/>
                      <w:rPr>
                        <w:color w:val="44546A"/>
                        <w:sz w:val="28"/>
                      </w:rPr>
                    </w:pPr>
                    <w:r w:rsidRPr="00062970">
                      <w:rPr>
                        <w:rFonts w:hint="eastAsia"/>
                        <w:color w:val="44546A"/>
                        <w:sz w:val="28"/>
                      </w:rPr>
                      <w:t>J</w:t>
                    </w:r>
                    <w:r w:rsidRPr="00062970">
                      <w:rPr>
                        <w:color w:val="44546A"/>
                        <w:sz w:val="28"/>
                      </w:rPr>
                      <w:t>oint Commission of Taiwan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676275" cy="647700"/>
          <wp:effectExtent l="0" t="0" r="9525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7" t="9071" r="7886" b="928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2A1"/>
    <w:multiLevelType w:val="hybridMultilevel"/>
    <w:tmpl w:val="0986CD32"/>
    <w:lvl w:ilvl="0" w:tplc="A6C8BC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A24926"/>
    <w:multiLevelType w:val="hybridMultilevel"/>
    <w:tmpl w:val="82C43F24"/>
    <w:lvl w:ilvl="0" w:tplc="A19A18FC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208842FD"/>
    <w:multiLevelType w:val="hybridMultilevel"/>
    <w:tmpl w:val="2766F164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2AB778C1"/>
    <w:multiLevelType w:val="hybridMultilevel"/>
    <w:tmpl w:val="92F2DC4A"/>
    <w:lvl w:ilvl="0" w:tplc="ED44E108">
      <w:start w:val="1"/>
      <w:numFmt w:val="taiwaneseCountingThousand"/>
      <w:lvlText w:val="(%1)"/>
      <w:lvlJc w:val="left"/>
      <w:pPr>
        <w:ind w:left="870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3FAA26D0"/>
    <w:multiLevelType w:val="hybridMultilevel"/>
    <w:tmpl w:val="A73C46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A35230"/>
    <w:multiLevelType w:val="hybridMultilevel"/>
    <w:tmpl w:val="6164D57E"/>
    <w:lvl w:ilvl="0" w:tplc="7FF0C1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204325"/>
    <w:multiLevelType w:val="hybridMultilevel"/>
    <w:tmpl w:val="37541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7643C7"/>
    <w:multiLevelType w:val="hybridMultilevel"/>
    <w:tmpl w:val="CF9C08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835788"/>
    <w:multiLevelType w:val="hybridMultilevel"/>
    <w:tmpl w:val="0450AFE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E4"/>
    <w:rsid w:val="00003670"/>
    <w:rsid w:val="00003DD9"/>
    <w:rsid w:val="0000533E"/>
    <w:rsid w:val="000101E3"/>
    <w:rsid w:val="00010889"/>
    <w:rsid w:val="00012B8E"/>
    <w:rsid w:val="0001610F"/>
    <w:rsid w:val="00023DAB"/>
    <w:rsid w:val="00024156"/>
    <w:rsid w:val="0002751D"/>
    <w:rsid w:val="00032383"/>
    <w:rsid w:val="0003478D"/>
    <w:rsid w:val="00034851"/>
    <w:rsid w:val="00040347"/>
    <w:rsid w:val="00043F4B"/>
    <w:rsid w:val="00050EF8"/>
    <w:rsid w:val="000528A1"/>
    <w:rsid w:val="00062970"/>
    <w:rsid w:val="00065FBA"/>
    <w:rsid w:val="000671DD"/>
    <w:rsid w:val="000678EB"/>
    <w:rsid w:val="000741CD"/>
    <w:rsid w:val="00083B00"/>
    <w:rsid w:val="00085555"/>
    <w:rsid w:val="000963A9"/>
    <w:rsid w:val="000A0497"/>
    <w:rsid w:val="000A38E7"/>
    <w:rsid w:val="000B25A6"/>
    <w:rsid w:val="000B2B80"/>
    <w:rsid w:val="000B5021"/>
    <w:rsid w:val="000C0591"/>
    <w:rsid w:val="000C72A7"/>
    <w:rsid w:val="000D5DB6"/>
    <w:rsid w:val="000E1CCC"/>
    <w:rsid w:val="000F53BF"/>
    <w:rsid w:val="000F641C"/>
    <w:rsid w:val="001017E6"/>
    <w:rsid w:val="00103339"/>
    <w:rsid w:val="00105A65"/>
    <w:rsid w:val="00106AE5"/>
    <w:rsid w:val="0011203F"/>
    <w:rsid w:val="00113079"/>
    <w:rsid w:val="00116276"/>
    <w:rsid w:val="00116A4D"/>
    <w:rsid w:val="00117A78"/>
    <w:rsid w:val="001210C7"/>
    <w:rsid w:val="00122396"/>
    <w:rsid w:val="00124CFD"/>
    <w:rsid w:val="00133356"/>
    <w:rsid w:val="00134EBA"/>
    <w:rsid w:val="00141F7B"/>
    <w:rsid w:val="00144D27"/>
    <w:rsid w:val="001530A5"/>
    <w:rsid w:val="00156258"/>
    <w:rsid w:val="0015683B"/>
    <w:rsid w:val="0016044C"/>
    <w:rsid w:val="00170A69"/>
    <w:rsid w:val="00177CEB"/>
    <w:rsid w:val="001814F0"/>
    <w:rsid w:val="001866A8"/>
    <w:rsid w:val="00191877"/>
    <w:rsid w:val="00194F99"/>
    <w:rsid w:val="001A4471"/>
    <w:rsid w:val="001A4B66"/>
    <w:rsid w:val="001B4CC9"/>
    <w:rsid w:val="001B5881"/>
    <w:rsid w:val="001C00ED"/>
    <w:rsid w:val="001C0D36"/>
    <w:rsid w:val="001C0DC4"/>
    <w:rsid w:val="001C19F7"/>
    <w:rsid w:val="001C1F48"/>
    <w:rsid w:val="001D57B0"/>
    <w:rsid w:val="001D5E72"/>
    <w:rsid w:val="001E26F9"/>
    <w:rsid w:val="001E4C30"/>
    <w:rsid w:val="001E56D8"/>
    <w:rsid w:val="001F0C36"/>
    <w:rsid w:val="001F173F"/>
    <w:rsid w:val="001F72F2"/>
    <w:rsid w:val="0020325E"/>
    <w:rsid w:val="00212AFC"/>
    <w:rsid w:val="00212EC7"/>
    <w:rsid w:val="002137BB"/>
    <w:rsid w:val="00213A4D"/>
    <w:rsid w:val="00213A82"/>
    <w:rsid w:val="002211BC"/>
    <w:rsid w:val="00223DE0"/>
    <w:rsid w:val="00224425"/>
    <w:rsid w:val="00231AD9"/>
    <w:rsid w:val="00231C05"/>
    <w:rsid w:val="00234D7B"/>
    <w:rsid w:val="002358DF"/>
    <w:rsid w:val="00236308"/>
    <w:rsid w:val="00237169"/>
    <w:rsid w:val="00237C21"/>
    <w:rsid w:val="00247CFC"/>
    <w:rsid w:val="002561FC"/>
    <w:rsid w:val="00257F20"/>
    <w:rsid w:val="002624FF"/>
    <w:rsid w:val="0026287F"/>
    <w:rsid w:val="002650D0"/>
    <w:rsid w:val="00270558"/>
    <w:rsid w:val="00281D14"/>
    <w:rsid w:val="00282FF9"/>
    <w:rsid w:val="002838F6"/>
    <w:rsid w:val="00290DDD"/>
    <w:rsid w:val="00290E9A"/>
    <w:rsid w:val="002940F2"/>
    <w:rsid w:val="002978B7"/>
    <w:rsid w:val="002A7910"/>
    <w:rsid w:val="002B1316"/>
    <w:rsid w:val="002C25A7"/>
    <w:rsid w:val="002C3F8C"/>
    <w:rsid w:val="002C5C16"/>
    <w:rsid w:val="002D4185"/>
    <w:rsid w:val="002D64AA"/>
    <w:rsid w:val="002E0EDA"/>
    <w:rsid w:val="002E11F2"/>
    <w:rsid w:val="002E151D"/>
    <w:rsid w:val="002E4A68"/>
    <w:rsid w:val="002E6787"/>
    <w:rsid w:val="002F0500"/>
    <w:rsid w:val="002F0853"/>
    <w:rsid w:val="002F4085"/>
    <w:rsid w:val="002F44AF"/>
    <w:rsid w:val="00301AE4"/>
    <w:rsid w:val="00304834"/>
    <w:rsid w:val="00305121"/>
    <w:rsid w:val="00311570"/>
    <w:rsid w:val="0031537D"/>
    <w:rsid w:val="0032277D"/>
    <w:rsid w:val="003229E7"/>
    <w:rsid w:val="0032489C"/>
    <w:rsid w:val="00327E61"/>
    <w:rsid w:val="003305DA"/>
    <w:rsid w:val="0033198F"/>
    <w:rsid w:val="00336E2F"/>
    <w:rsid w:val="0034396E"/>
    <w:rsid w:val="00345146"/>
    <w:rsid w:val="00345427"/>
    <w:rsid w:val="003454CE"/>
    <w:rsid w:val="003537DF"/>
    <w:rsid w:val="00356E03"/>
    <w:rsid w:val="00356E42"/>
    <w:rsid w:val="00357C86"/>
    <w:rsid w:val="00360019"/>
    <w:rsid w:val="00360821"/>
    <w:rsid w:val="00362ACA"/>
    <w:rsid w:val="00365AEB"/>
    <w:rsid w:val="00371C8C"/>
    <w:rsid w:val="00371DA4"/>
    <w:rsid w:val="0037333C"/>
    <w:rsid w:val="0037693A"/>
    <w:rsid w:val="003773EA"/>
    <w:rsid w:val="00383C34"/>
    <w:rsid w:val="00383E3D"/>
    <w:rsid w:val="00383FB8"/>
    <w:rsid w:val="00384B50"/>
    <w:rsid w:val="00397FC7"/>
    <w:rsid w:val="003A22B7"/>
    <w:rsid w:val="003B21DE"/>
    <w:rsid w:val="003B25DF"/>
    <w:rsid w:val="003B54D9"/>
    <w:rsid w:val="003C2113"/>
    <w:rsid w:val="003C2E34"/>
    <w:rsid w:val="003C5637"/>
    <w:rsid w:val="003E1288"/>
    <w:rsid w:val="003E2506"/>
    <w:rsid w:val="003E70AD"/>
    <w:rsid w:val="003E7592"/>
    <w:rsid w:val="003F012C"/>
    <w:rsid w:val="003F099D"/>
    <w:rsid w:val="003F17DB"/>
    <w:rsid w:val="003F2704"/>
    <w:rsid w:val="003F5C80"/>
    <w:rsid w:val="003F6353"/>
    <w:rsid w:val="00407878"/>
    <w:rsid w:val="004122A0"/>
    <w:rsid w:val="004129FD"/>
    <w:rsid w:val="0042124E"/>
    <w:rsid w:val="00423380"/>
    <w:rsid w:val="00431AB0"/>
    <w:rsid w:val="00434894"/>
    <w:rsid w:val="00437040"/>
    <w:rsid w:val="00442831"/>
    <w:rsid w:val="00443526"/>
    <w:rsid w:val="00460998"/>
    <w:rsid w:val="00463EC5"/>
    <w:rsid w:val="00474705"/>
    <w:rsid w:val="00477E73"/>
    <w:rsid w:val="00492E5D"/>
    <w:rsid w:val="0049730B"/>
    <w:rsid w:val="004A0A35"/>
    <w:rsid w:val="004A0E9F"/>
    <w:rsid w:val="004A3CE5"/>
    <w:rsid w:val="004B2AA2"/>
    <w:rsid w:val="004B3792"/>
    <w:rsid w:val="004C5723"/>
    <w:rsid w:val="004D37FF"/>
    <w:rsid w:val="004E7B24"/>
    <w:rsid w:val="00506C2D"/>
    <w:rsid w:val="00507EA9"/>
    <w:rsid w:val="00507F99"/>
    <w:rsid w:val="00516FC3"/>
    <w:rsid w:val="0051708D"/>
    <w:rsid w:val="00517EB5"/>
    <w:rsid w:val="00521EA2"/>
    <w:rsid w:val="0053309A"/>
    <w:rsid w:val="00536DAF"/>
    <w:rsid w:val="00546D26"/>
    <w:rsid w:val="0055189F"/>
    <w:rsid w:val="00553D3C"/>
    <w:rsid w:val="00556869"/>
    <w:rsid w:val="00562896"/>
    <w:rsid w:val="0056600B"/>
    <w:rsid w:val="005767C8"/>
    <w:rsid w:val="00590729"/>
    <w:rsid w:val="005924D2"/>
    <w:rsid w:val="005938FA"/>
    <w:rsid w:val="005A501A"/>
    <w:rsid w:val="005A5E0B"/>
    <w:rsid w:val="005B34DC"/>
    <w:rsid w:val="005B3BF0"/>
    <w:rsid w:val="005C5A08"/>
    <w:rsid w:val="005D6708"/>
    <w:rsid w:val="005F7853"/>
    <w:rsid w:val="005F7FA1"/>
    <w:rsid w:val="006040B8"/>
    <w:rsid w:val="00605875"/>
    <w:rsid w:val="0061002E"/>
    <w:rsid w:val="0061021C"/>
    <w:rsid w:val="006113EF"/>
    <w:rsid w:val="00611608"/>
    <w:rsid w:val="00615F3F"/>
    <w:rsid w:val="00620ECF"/>
    <w:rsid w:val="006351E8"/>
    <w:rsid w:val="006362DC"/>
    <w:rsid w:val="006419D9"/>
    <w:rsid w:val="00643D86"/>
    <w:rsid w:val="0065104A"/>
    <w:rsid w:val="0065560B"/>
    <w:rsid w:val="00655965"/>
    <w:rsid w:val="00660918"/>
    <w:rsid w:val="00660F7A"/>
    <w:rsid w:val="00662F2C"/>
    <w:rsid w:val="00665796"/>
    <w:rsid w:val="00684EF2"/>
    <w:rsid w:val="0069598D"/>
    <w:rsid w:val="00696940"/>
    <w:rsid w:val="006974DF"/>
    <w:rsid w:val="006A0003"/>
    <w:rsid w:val="006A091C"/>
    <w:rsid w:val="006A0EA5"/>
    <w:rsid w:val="006B0935"/>
    <w:rsid w:val="006B1526"/>
    <w:rsid w:val="006B3C4A"/>
    <w:rsid w:val="006B4118"/>
    <w:rsid w:val="006B41F3"/>
    <w:rsid w:val="006B477A"/>
    <w:rsid w:val="006B4B1D"/>
    <w:rsid w:val="006B5DFE"/>
    <w:rsid w:val="006C3593"/>
    <w:rsid w:val="006C5A11"/>
    <w:rsid w:val="006D0F08"/>
    <w:rsid w:val="006D1E3F"/>
    <w:rsid w:val="006D395B"/>
    <w:rsid w:val="006D74F7"/>
    <w:rsid w:val="006D7CDD"/>
    <w:rsid w:val="006E4835"/>
    <w:rsid w:val="006E53FF"/>
    <w:rsid w:val="006E6E28"/>
    <w:rsid w:val="006F093D"/>
    <w:rsid w:val="006F26A9"/>
    <w:rsid w:val="006F4A13"/>
    <w:rsid w:val="006F571D"/>
    <w:rsid w:val="006F5A0C"/>
    <w:rsid w:val="006F7C13"/>
    <w:rsid w:val="00705E37"/>
    <w:rsid w:val="007160F6"/>
    <w:rsid w:val="007224E6"/>
    <w:rsid w:val="00723203"/>
    <w:rsid w:val="007253BA"/>
    <w:rsid w:val="00726FC3"/>
    <w:rsid w:val="00731463"/>
    <w:rsid w:val="00731CCF"/>
    <w:rsid w:val="00737A2C"/>
    <w:rsid w:val="00741CEF"/>
    <w:rsid w:val="007508F6"/>
    <w:rsid w:val="007512E1"/>
    <w:rsid w:val="007557DE"/>
    <w:rsid w:val="00756128"/>
    <w:rsid w:val="00756BF5"/>
    <w:rsid w:val="007650F2"/>
    <w:rsid w:val="00766491"/>
    <w:rsid w:val="00766C7C"/>
    <w:rsid w:val="00770A59"/>
    <w:rsid w:val="007769F7"/>
    <w:rsid w:val="0078413B"/>
    <w:rsid w:val="007853C8"/>
    <w:rsid w:val="00786168"/>
    <w:rsid w:val="0079353A"/>
    <w:rsid w:val="007A18AB"/>
    <w:rsid w:val="007A1C4A"/>
    <w:rsid w:val="007A63F6"/>
    <w:rsid w:val="007A7EC4"/>
    <w:rsid w:val="007C7E0B"/>
    <w:rsid w:val="007D2161"/>
    <w:rsid w:val="007D26AB"/>
    <w:rsid w:val="007D5A30"/>
    <w:rsid w:val="007D7C40"/>
    <w:rsid w:val="007E4AC8"/>
    <w:rsid w:val="007E598B"/>
    <w:rsid w:val="007E6A5A"/>
    <w:rsid w:val="007F5250"/>
    <w:rsid w:val="007F57F4"/>
    <w:rsid w:val="00807E98"/>
    <w:rsid w:val="00814EE5"/>
    <w:rsid w:val="00814FE4"/>
    <w:rsid w:val="00820C69"/>
    <w:rsid w:val="00824D85"/>
    <w:rsid w:val="0083374F"/>
    <w:rsid w:val="00834512"/>
    <w:rsid w:val="00836201"/>
    <w:rsid w:val="00837812"/>
    <w:rsid w:val="008400CA"/>
    <w:rsid w:val="00846832"/>
    <w:rsid w:val="008503EF"/>
    <w:rsid w:val="00852E4C"/>
    <w:rsid w:val="008531DF"/>
    <w:rsid w:val="00854A58"/>
    <w:rsid w:val="00855607"/>
    <w:rsid w:val="0085583A"/>
    <w:rsid w:val="008648F7"/>
    <w:rsid w:val="008661F5"/>
    <w:rsid w:val="0087281F"/>
    <w:rsid w:val="0087333E"/>
    <w:rsid w:val="00873B58"/>
    <w:rsid w:val="00873FF1"/>
    <w:rsid w:val="0087745F"/>
    <w:rsid w:val="00877E58"/>
    <w:rsid w:val="00882B36"/>
    <w:rsid w:val="00893CE0"/>
    <w:rsid w:val="00894B7D"/>
    <w:rsid w:val="00895F86"/>
    <w:rsid w:val="0089631A"/>
    <w:rsid w:val="008977B7"/>
    <w:rsid w:val="008A1848"/>
    <w:rsid w:val="008A412A"/>
    <w:rsid w:val="008A5148"/>
    <w:rsid w:val="008B38BD"/>
    <w:rsid w:val="008B617A"/>
    <w:rsid w:val="008C17C3"/>
    <w:rsid w:val="008C4768"/>
    <w:rsid w:val="008D0090"/>
    <w:rsid w:val="008D1729"/>
    <w:rsid w:val="008E0319"/>
    <w:rsid w:val="008E566E"/>
    <w:rsid w:val="008F0FB0"/>
    <w:rsid w:val="008F2311"/>
    <w:rsid w:val="008F39CF"/>
    <w:rsid w:val="00914E12"/>
    <w:rsid w:val="0092081E"/>
    <w:rsid w:val="00921C7A"/>
    <w:rsid w:val="00922ECB"/>
    <w:rsid w:val="0092312D"/>
    <w:rsid w:val="0092662F"/>
    <w:rsid w:val="009305E8"/>
    <w:rsid w:val="00932333"/>
    <w:rsid w:val="00935AC9"/>
    <w:rsid w:val="009418CB"/>
    <w:rsid w:val="00941CB7"/>
    <w:rsid w:val="00950E7C"/>
    <w:rsid w:val="00954306"/>
    <w:rsid w:val="00957AFA"/>
    <w:rsid w:val="009616E7"/>
    <w:rsid w:val="00962360"/>
    <w:rsid w:val="00964168"/>
    <w:rsid w:val="00964543"/>
    <w:rsid w:val="00965D4D"/>
    <w:rsid w:val="009665EB"/>
    <w:rsid w:val="00967B50"/>
    <w:rsid w:val="00967D44"/>
    <w:rsid w:val="009747E1"/>
    <w:rsid w:val="00976820"/>
    <w:rsid w:val="00976E91"/>
    <w:rsid w:val="00985B62"/>
    <w:rsid w:val="00985F3F"/>
    <w:rsid w:val="0099769E"/>
    <w:rsid w:val="00997A12"/>
    <w:rsid w:val="009A2BDC"/>
    <w:rsid w:val="009B6D31"/>
    <w:rsid w:val="009C1E9E"/>
    <w:rsid w:val="009C40C5"/>
    <w:rsid w:val="009C66F2"/>
    <w:rsid w:val="009D0944"/>
    <w:rsid w:val="009D1580"/>
    <w:rsid w:val="009D37FB"/>
    <w:rsid w:val="009D6625"/>
    <w:rsid w:val="009D779B"/>
    <w:rsid w:val="009E32A7"/>
    <w:rsid w:val="009E7E35"/>
    <w:rsid w:val="009F60A2"/>
    <w:rsid w:val="009F76CD"/>
    <w:rsid w:val="00A038DB"/>
    <w:rsid w:val="00A04B74"/>
    <w:rsid w:val="00A10DEF"/>
    <w:rsid w:val="00A176C3"/>
    <w:rsid w:val="00A2213B"/>
    <w:rsid w:val="00A249C3"/>
    <w:rsid w:val="00A25427"/>
    <w:rsid w:val="00A25883"/>
    <w:rsid w:val="00A267FB"/>
    <w:rsid w:val="00A327C9"/>
    <w:rsid w:val="00A32A26"/>
    <w:rsid w:val="00A34715"/>
    <w:rsid w:val="00A34A99"/>
    <w:rsid w:val="00A37C46"/>
    <w:rsid w:val="00A40F7B"/>
    <w:rsid w:val="00A41303"/>
    <w:rsid w:val="00A44115"/>
    <w:rsid w:val="00A51A75"/>
    <w:rsid w:val="00A5328D"/>
    <w:rsid w:val="00A569BB"/>
    <w:rsid w:val="00A649B9"/>
    <w:rsid w:val="00A67883"/>
    <w:rsid w:val="00A67F12"/>
    <w:rsid w:val="00A710EE"/>
    <w:rsid w:val="00A71850"/>
    <w:rsid w:val="00A728E9"/>
    <w:rsid w:val="00A74302"/>
    <w:rsid w:val="00A7712D"/>
    <w:rsid w:val="00A77ADE"/>
    <w:rsid w:val="00A83E4B"/>
    <w:rsid w:val="00A84694"/>
    <w:rsid w:val="00A935A6"/>
    <w:rsid w:val="00A93D52"/>
    <w:rsid w:val="00A978C9"/>
    <w:rsid w:val="00AB05D0"/>
    <w:rsid w:val="00AB0D12"/>
    <w:rsid w:val="00AB3781"/>
    <w:rsid w:val="00AB3E6F"/>
    <w:rsid w:val="00AB60D6"/>
    <w:rsid w:val="00AC2AF0"/>
    <w:rsid w:val="00AD1B52"/>
    <w:rsid w:val="00AD3973"/>
    <w:rsid w:val="00AE00E4"/>
    <w:rsid w:val="00AF2CD2"/>
    <w:rsid w:val="00AF3F7C"/>
    <w:rsid w:val="00AF7D7D"/>
    <w:rsid w:val="00B00D30"/>
    <w:rsid w:val="00B07DBA"/>
    <w:rsid w:val="00B116EF"/>
    <w:rsid w:val="00B172DC"/>
    <w:rsid w:val="00B22096"/>
    <w:rsid w:val="00B2664F"/>
    <w:rsid w:val="00B37F2F"/>
    <w:rsid w:val="00B46F6B"/>
    <w:rsid w:val="00B50962"/>
    <w:rsid w:val="00B50EFC"/>
    <w:rsid w:val="00B533A6"/>
    <w:rsid w:val="00B53844"/>
    <w:rsid w:val="00B77C94"/>
    <w:rsid w:val="00B81F47"/>
    <w:rsid w:val="00B832FA"/>
    <w:rsid w:val="00B87F20"/>
    <w:rsid w:val="00B93FE7"/>
    <w:rsid w:val="00B94180"/>
    <w:rsid w:val="00B961E6"/>
    <w:rsid w:val="00B96607"/>
    <w:rsid w:val="00B9692C"/>
    <w:rsid w:val="00B96A83"/>
    <w:rsid w:val="00B96EFB"/>
    <w:rsid w:val="00BB0A0C"/>
    <w:rsid w:val="00BD4221"/>
    <w:rsid w:val="00BD4408"/>
    <w:rsid w:val="00BE19FB"/>
    <w:rsid w:val="00BE2E6A"/>
    <w:rsid w:val="00BE4FAE"/>
    <w:rsid w:val="00BF3A54"/>
    <w:rsid w:val="00BF6868"/>
    <w:rsid w:val="00BF71F0"/>
    <w:rsid w:val="00C05AB3"/>
    <w:rsid w:val="00C10AD8"/>
    <w:rsid w:val="00C119CB"/>
    <w:rsid w:val="00C1257C"/>
    <w:rsid w:val="00C14A69"/>
    <w:rsid w:val="00C1527A"/>
    <w:rsid w:val="00C401BF"/>
    <w:rsid w:val="00C40AD5"/>
    <w:rsid w:val="00C40B9D"/>
    <w:rsid w:val="00C60ED5"/>
    <w:rsid w:val="00C64C77"/>
    <w:rsid w:val="00C71002"/>
    <w:rsid w:val="00C73385"/>
    <w:rsid w:val="00C741FB"/>
    <w:rsid w:val="00C77331"/>
    <w:rsid w:val="00C80D43"/>
    <w:rsid w:val="00C80F2A"/>
    <w:rsid w:val="00C82162"/>
    <w:rsid w:val="00C8282F"/>
    <w:rsid w:val="00C84D83"/>
    <w:rsid w:val="00CA2AF3"/>
    <w:rsid w:val="00CA4D57"/>
    <w:rsid w:val="00CB5375"/>
    <w:rsid w:val="00CB6D87"/>
    <w:rsid w:val="00CC40BC"/>
    <w:rsid w:val="00CE417F"/>
    <w:rsid w:val="00CE439E"/>
    <w:rsid w:val="00CF1246"/>
    <w:rsid w:val="00CF2799"/>
    <w:rsid w:val="00CF2FD4"/>
    <w:rsid w:val="00CF48DC"/>
    <w:rsid w:val="00CF4C53"/>
    <w:rsid w:val="00CF56CC"/>
    <w:rsid w:val="00CF794C"/>
    <w:rsid w:val="00D01F51"/>
    <w:rsid w:val="00D07888"/>
    <w:rsid w:val="00D13B33"/>
    <w:rsid w:val="00D248E4"/>
    <w:rsid w:val="00D256AA"/>
    <w:rsid w:val="00D274AD"/>
    <w:rsid w:val="00D35486"/>
    <w:rsid w:val="00D35639"/>
    <w:rsid w:val="00D40D81"/>
    <w:rsid w:val="00D43808"/>
    <w:rsid w:val="00D5156F"/>
    <w:rsid w:val="00D523B5"/>
    <w:rsid w:val="00D55A41"/>
    <w:rsid w:val="00D619C1"/>
    <w:rsid w:val="00D62B50"/>
    <w:rsid w:val="00D63BD7"/>
    <w:rsid w:val="00D655A1"/>
    <w:rsid w:val="00D65F5B"/>
    <w:rsid w:val="00D6664A"/>
    <w:rsid w:val="00D67B08"/>
    <w:rsid w:val="00D819E3"/>
    <w:rsid w:val="00D843E2"/>
    <w:rsid w:val="00D8763F"/>
    <w:rsid w:val="00D92498"/>
    <w:rsid w:val="00D92DF9"/>
    <w:rsid w:val="00D93EC6"/>
    <w:rsid w:val="00D94A41"/>
    <w:rsid w:val="00D95CFA"/>
    <w:rsid w:val="00D96E8F"/>
    <w:rsid w:val="00D972AC"/>
    <w:rsid w:val="00DA107B"/>
    <w:rsid w:val="00DA62A5"/>
    <w:rsid w:val="00DB015F"/>
    <w:rsid w:val="00DB04BF"/>
    <w:rsid w:val="00DB204C"/>
    <w:rsid w:val="00DB2F40"/>
    <w:rsid w:val="00DB62DA"/>
    <w:rsid w:val="00DB6AA1"/>
    <w:rsid w:val="00DB7D09"/>
    <w:rsid w:val="00DC21B9"/>
    <w:rsid w:val="00DC426C"/>
    <w:rsid w:val="00DC69B4"/>
    <w:rsid w:val="00DD066D"/>
    <w:rsid w:val="00DD2203"/>
    <w:rsid w:val="00DE5868"/>
    <w:rsid w:val="00DE6F0B"/>
    <w:rsid w:val="00DF1093"/>
    <w:rsid w:val="00DF1E9B"/>
    <w:rsid w:val="00DF5AB8"/>
    <w:rsid w:val="00DF78D6"/>
    <w:rsid w:val="00DF7F40"/>
    <w:rsid w:val="00E0010B"/>
    <w:rsid w:val="00E029B5"/>
    <w:rsid w:val="00E06CA2"/>
    <w:rsid w:val="00E101D6"/>
    <w:rsid w:val="00E105D3"/>
    <w:rsid w:val="00E128AA"/>
    <w:rsid w:val="00E15656"/>
    <w:rsid w:val="00E17B81"/>
    <w:rsid w:val="00E25982"/>
    <w:rsid w:val="00E27E0A"/>
    <w:rsid w:val="00E30259"/>
    <w:rsid w:val="00E44520"/>
    <w:rsid w:val="00E50A62"/>
    <w:rsid w:val="00E513E5"/>
    <w:rsid w:val="00E5453D"/>
    <w:rsid w:val="00E54BB9"/>
    <w:rsid w:val="00E5534D"/>
    <w:rsid w:val="00E561D6"/>
    <w:rsid w:val="00E61D7F"/>
    <w:rsid w:val="00E64F2A"/>
    <w:rsid w:val="00E7215D"/>
    <w:rsid w:val="00E8085C"/>
    <w:rsid w:val="00E80EC6"/>
    <w:rsid w:val="00E83A62"/>
    <w:rsid w:val="00E91295"/>
    <w:rsid w:val="00E97718"/>
    <w:rsid w:val="00EA0754"/>
    <w:rsid w:val="00EA2396"/>
    <w:rsid w:val="00EA6DB9"/>
    <w:rsid w:val="00EB0C0C"/>
    <w:rsid w:val="00EC1270"/>
    <w:rsid w:val="00EC1DC1"/>
    <w:rsid w:val="00EC29EB"/>
    <w:rsid w:val="00EC3D03"/>
    <w:rsid w:val="00EC41B1"/>
    <w:rsid w:val="00ED20AF"/>
    <w:rsid w:val="00EE3766"/>
    <w:rsid w:val="00EE424C"/>
    <w:rsid w:val="00EE7D51"/>
    <w:rsid w:val="00EF3054"/>
    <w:rsid w:val="00EF5FF7"/>
    <w:rsid w:val="00F0148D"/>
    <w:rsid w:val="00F02BD9"/>
    <w:rsid w:val="00F04E79"/>
    <w:rsid w:val="00F04F0F"/>
    <w:rsid w:val="00F06D43"/>
    <w:rsid w:val="00F11ECC"/>
    <w:rsid w:val="00F20679"/>
    <w:rsid w:val="00F21A6F"/>
    <w:rsid w:val="00F230E8"/>
    <w:rsid w:val="00F42338"/>
    <w:rsid w:val="00F45D3B"/>
    <w:rsid w:val="00F60F58"/>
    <w:rsid w:val="00F65241"/>
    <w:rsid w:val="00F67F6F"/>
    <w:rsid w:val="00F75A2E"/>
    <w:rsid w:val="00F80A22"/>
    <w:rsid w:val="00F81E45"/>
    <w:rsid w:val="00F85152"/>
    <w:rsid w:val="00F86E4B"/>
    <w:rsid w:val="00F9141A"/>
    <w:rsid w:val="00F936E3"/>
    <w:rsid w:val="00F945F0"/>
    <w:rsid w:val="00F946B2"/>
    <w:rsid w:val="00F95153"/>
    <w:rsid w:val="00FB58B5"/>
    <w:rsid w:val="00FC6F0D"/>
    <w:rsid w:val="00FC70FC"/>
    <w:rsid w:val="00FD24A5"/>
    <w:rsid w:val="00FD3287"/>
    <w:rsid w:val="00FE1227"/>
    <w:rsid w:val="00FF2A7B"/>
    <w:rsid w:val="00FF5AE3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845EC1A-B53D-4E6B-AA2A-F778465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adjustRightInd/>
      <w:spacing w:line="240" w:lineRule="auto"/>
      <w:ind w:left="720"/>
      <w:textAlignment w:val="auto"/>
      <w:outlineLvl w:val="0"/>
    </w:pPr>
    <w:rPr>
      <w:rFonts w:ascii="Arial" w:eastAsia="新細明體" w:hAnsi="Arial"/>
      <w:b/>
      <w:lang w:val="en-GB"/>
    </w:rPr>
  </w:style>
  <w:style w:type="paragraph" w:styleId="3">
    <w:name w:val="heading 3"/>
    <w:basedOn w:val="a"/>
    <w:next w:val="a"/>
    <w:qFormat/>
    <w:pPr>
      <w:keepNext/>
      <w:widowControl/>
      <w:adjustRightInd/>
      <w:spacing w:line="240" w:lineRule="auto"/>
      <w:textAlignment w:val="auto"/>
      <w:outlineLvl w:val="2"/>
    </w:pPr>
    <w:rPr>
      <w:rFonts w:ascii="Arial" w:eastAsia="新細明體" w:hAnsi="Arial"/>
      <w:b/>
      <w:lang w:val="en-GB"/>
    </w:rPr>
  </w:style>
  <w:style w:type="paragraph" w:styleId="4">
    <w:name w:val="heading 4"/>
    <w:basedOn w:val="a"/>
    <w:next w:val="a"/>
    <w:qFormat/>
    <w:pPr>
      <w:keepNext/>
      <w:adjustRightInd/>
      <w:snapToGrid w:val="0"/>
      <w:spacing w:line="240" w:lineRule="auto"/>
      <w:jc w:val="center"/>
      <w:textAlignment w:val="auto"/>
      <w:outlineLvl w:val="3"/>
    </w:pPr>
    <w:rPr>
      <w:rFonts w:ascii="Arial" w:eastAsia="華康中黑體" w:hAnsi="Arial"/>
      <w:b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6">
    <w:name w:val="Body Text Indent"/>
    <w:basedOn w:val="a"/>
    <w:pPr>
      <w:widowControl/>
      <w:tabs>
        <w:tab w:val="left" w:pos="2694"/>
      </w:tabs>
      <w:adjustRightInd/>
      <w:spacing w:line="240" w:lineRule="auto"/>
      <w:ind w:leftChars="200" w:left="480"/>
      <w:jc w:val="both"/>
      <w:textAlignment w:val="auto"/>
    </w:pPr>
    <w:rPr>
      <w:rFonts w:ascii="Arial" w:eastAsia="新細明體" w:hAnsi="Arial"/>
      <w:lang w:val="en-GB"/>
    </w:rPr>
  </w:style>
  <w:style w:type="paragraph" w:styleId="2">
    <w:name w:val="Body Text Indent 2"/>
    <w:basedOn w:val="a"/>
    <w:pPr>
      <w:adjustRightInd/>
      <w:snapToGrid w:val="0"/>
      <w:spacing w:line="240" w:lineRule="auto"/>
      <w:ind w:leftChars="-2" w:left="1244" w:hangingChars="567" w:hanging="1249"/>
      <w:textAlignment w:val="auto"/>
    </w:pPr>
    <w:rPr>
      <w:rFonts w:ascii="Arial" w:eastAsia="華康中黑體" w:hAnsi="Arial"/>
      <w:b/>
      <w:kern w:val="2"/>
      <w:sz w:val="22"/>
      <w:szCs w:val="24"/>
    </w:rPr>
  </w:style>
  <w:style w:type="paragraph" w:styleId="30">
    <w:name w:val="Body Text Indent 3"/>
    <w:basedOn w:val="a"/>
    <w:pPr>
      <w:adjustRightInd/>
      <w:snapToGrid w:val="0"/>
      <w:spacing w:line="240" w:lineRule="auto"/>
      <w:ind w:leftChars="78" w:left="387" w:hangingChars="100" w:hanging="200"/>
      <w:textAlignment w:val="auto"/>
    </w:pPr>
    <w:rPr>
      <w:rFonts w:ascii="Arial" w:eastAsia="華康中黑體" w:hAnsi="Arial"/>
      <w:kern w:val="2"/>
      <w:sz w:val="20"/>
      <w:szCs w:val="24"/>
    </w:rPr>
  </w:style>
  <w:style w:type="paragraph" w:styleId="a7">
    <w:name w:val="annotation text"/>
    <w:basedOn w:val="a"/>
    <w:semiHidden/>
    <w:pPr>
      <w:adjustRightInd/>
      <w:spacing w:line="240" w:lineRule="auto"/>
      <w:textAlignment w:val="auto"/>
    </w:pPr>
    <w:rPr>
      <w:rFonts w:eastAsia="新細明體"/>
      <w:kern w:val="2"/>
      <w:sz w:val="20"/>
    </w:rPr>
  </w:style>
  <w:style w:type="paragraph" w:styleId="a8">
    <w:name w:val="Body Text"/>
    <w:basedOn w:val="a"/>
    <w:link w:val="a9"/>
    <w:pPr>
      <w:adjustRightInd/>
      <w:spacing w:line="240" w:lineRule="auto"/>
      <w:jc w:val="center"/>
      <w:textAlignment w:val="auto"/>
    </w:pPr>
    <w:rPr>
      <w:rFonts w:eastAsia="標楷體"/>
      <w:kern w:val="2"/>
    </w:rPr>
  </w:style>
  <w:style w:type="paragraph" w:customStyle="1" w:styleId="aa">
    <w:name w:val=".內文"/>
    <w:basedOn w:val="a"/>
    <w:pPr>
      <w:kinsoku w:val="0"/>
      <w:autoSpaceDN w:val="0"/>
      <w:adjustRightInd/>
      <w:spacing w:line="360" w:lineRule="auto"/>
      <w:ind w:left="1191" w:firstLine="482"/>
      <w:jc w:val="both"/>
      <w:textAlignment w:val="auto"/>
    </w:pPr>
    <w:rPr>
      <w:rFonts w:ascii="標楷體" w:eastAsia="標楷體" w:hAnsi="Courier New"/>
      <w:color w:val="000000"/>
    </w:rPr>
  </w:style>
  <w:style w:type="paragraph" w:customStyle="1" w:styleId="p15">
    <w:name w:val="p15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 w:val="23"/>
      <w:szCs w:val="23"/>
      <w:lang w:eastAsia="en-US"/>
    </w:rPr>
  </w:style>
  <w:style w:type="paragraph" w:customStyle="1" w:styleId="p12h20">
    <w:name w:val="p12h20"/>
    <w:basedOn w:val="a"/>
    <w:pPr>
      <w:widowControl/>
      <w:adjustRightInd/>
      <w:spacing w:before="100" w:beforeAutospacing="1" w:after="100" w:afterAutospacing="1" w:line="300" w:lineRule="atLeast"/>
      <w:textAlignment w:val="auto"/>
    </w:pPr>
    <w:rPr>
      <w:rFonts w:ascii="Arial Unicode MS" w:eastAsia="Arial Unicode MS" w:hAnsi="Arial Unicode MS" w:cs="Arial Unicode MS"/>
      <w:color w:val="1F1F1F"/>
      <w:spacing w:val="30"/>
      <w:sz w:val="20"/>
      <w:lang w:eastAsia="en-US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hAnsi="細明體" w:cs="Arial Unicode MS" w:hint="eastAsia"/>
      <w:sz w:val="18"/>
      <w:szCs w:val="18"/>
    </w:rPr>
  </w:style>
  <w:style w:type="paragraph" w:customStyle="1" w:styleId="font6">
    <w:name w:val="font6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7">
    <w:name w:val="font7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細明體" w:hAnsi="細明體" w:cs="Arial Unicode MS" w:hint="eastAsia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27">
    <w:name w:val="xl27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28">
    <w:name w:val="xl28"/>
    <w:basedOn w:val="a"/>
    <w:pPr>
      <w:widowControl/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pPr>
      <w:widowControl/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33">
    <w:name w:val="xl33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34">
    <w:name w:val="xl34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35">
    <w:name w:val="xl35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36">
    <w:name w:val="xl36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37">
    <w:name w:val="xl37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38">
    <w:name w:val="xl38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39">
    <w:name w:val="xl39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40">
    <w:name w:val="xl40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43">
    <w:name w:val="xl43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46">
    <w:name w:val="xl46"/>
    <w:basedOn w:val="a"/>
    <w:pPr>
      <w:widowControl/>
      <w:pBdr>
        <w:top w:val="double" w:sz="6" w:space="0" w:color="auto"/>
        <w:lef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47">
    <w:name w:val="xl47"/>
    <w:basedOn w:val="a"/>
    <w:pPr>
      <w:widowControl/>
      <w:pBdr>
        <w:top w:val="double" w:sz="6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48">
    <w:name w:val="xl48"/>
    <w:basedOn w:val="a"/>
    <w:pPr>
      <w:widowControl/>
      <w:pBdr>
        <w:top w:val="double" w:sz="6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49">
    <w:name w:val="xl49"/>
    <w:basedOn w:val="a"/>
    <w:pPr>
      <w:widowControl/>
      <w:pBdr>
        <w:top w:val="double" w:sz="6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0">
    <w:name w:val="xl50"/>
    <w:basedOn w:val="a"/>
    <w:pPr>
      <w:widowControl/>
      <w:pBdr>
        <w:top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52">
    <w:name w:val="xl52"/>
    <w:basedOn w:val="a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3">
    <w:name w:val="xl53"/>
    <w:basedOn w:val="a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4">
    <w:name w:val="xl54"/>
    <w:basedOn w:val="a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56">
    <w:name w:val="xl56"/>
    <w:basedOn w:val="a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57">
    <w:name w:val="xl57"/>
    <w:basedOn w:val="a"/>
    <w:pPr>
      <w:widowControl/>
      <w:pBdr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58">
    <w:name w:val="xl58"/>
    <w:basedOn w:val="a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4">
    <w:name w:val="xl64"/>
    <w:basedOn w:val="a"/>
    <w:pPr>
      <w:widowControl/>
      <w:pBdr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customStyle="1" w:styleId="xl65">
    <w:name w:val="xl65"/>
    <w:basedOn w:val="a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ascii="細明體" w:hAnsi="細明體" w:cs="Arial Unicode MS" w:hint="eastAsia"/>
      <w:szCs w:val="24"/>
    </w:rPr>
  </w:style>
  <w:style w:type="paragraph" w:styleId="20">
    <w:name w:val="Body Text 2"/>
    <w:basedOn w:val="a"/>
    <w:pPr>
      <w:adjustRightInd/>
      <w:spacing w:line="240" w:lineRule="auto"/>
      <w:textAlignment w:val="auto"/>
    </w:pPr>
    <w:rPr>
      <w:rFonts w:ascii="標楷體" w:eastAsia="標楷體" w:hAnsi="標楷體"/>
      <w:color w:val="000000"/>
      <w:kern w:val="2"/>
      <w:szCs w:val="28"/>
    </w:rPr>
  </w:style>
  <w:style w:type="paragraph" w:styleId="ab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c">
    <w:name w:val="Hyperlink"/>
    <w:uiPriority w:val="99"/>
    <w:unhideWhenUsed/>
    <w:rsid w:val="007C7E0B"/>
    <w:rPr>
      <w:color w:val="0000FF"/>
      <w:u w:val="single"/>
    </w:rPr>
  </w:style>
  <w:style w:type="character" w:customStyle="1" w:styleId="mainfont280">
    <w:name w:val="main_font2_80"/>
    <w:rsid w:val="00F80A22"/>
  </w:style>
  <w:style w:type="character" w:customStyle="1" w:styleId="a9">
    <w:name w:val="本文 字元"/>
    <w:link w:val="a8"/>
    <w:rsid w:val="001B5881"/>
    <w:rPr>
      <w:rFonts w:eastAsia="標楷體"/>
      <w:kern w:val="2"/>
      <w:sz w:val="24"/>
    </w:rPr>
  </w:style>
  <w:style w:type="table" w:styleId="ad">
    <w:name w:val="Table Grid"/>
    <w:basedOn w:val="a1"/>
    <w:uiPriority w:val="59"/>
    <w:rsid w:val="007E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343</Words>
  <Characters>208</Characters>
  <Application>Microsoft Office Word</Application>
  <DocSecurity>0</DocSecurity>
  <Lines>1</Lines>
  <Paragraphs>1</Paragraphs>
  <ScaleCrop>false</ScaleCrop>
  <Company>Toshiba</Company>
  <LinksUpToDate>false</LinksUpToDate>
  <CharactersWithSpaces>550</CharactersWithSpaces>
  <SharedDoc>false</SharedDoc>
  <HLinks>
    <vt:vector size="24" baseType="variant">
      <vt:variant>
        <vt:i4>1048616</vt:i4>
      </vt:variant>
      <vt:variant>
        <vt:i4>3</vt:i4>
      </vt:variant>
      <vt:variant>
        <vt:i4>0</vt:i4>
      </vt:variant>
      <vt:variant>
        <vt:i4>5</vt:i4>
      </vt:variant>
      <vt:variant>
        <vt:lpwstr>mailto:vivian.huang@jct.org.tw</vt:lpwstr>
      </vt:variant>
      <vt:variant>
        <vt:lpwstr/>
      </vt:variant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mailto:karen.tsai@jct.org.tw</vt:lpwstr>
      </vt:variant>
      <vt:variant>
        <vt:lpwstr/>
      </vt:variant>
      <vt:variant>
        <vt:i4>524295</vt:i4>
      </vt:variant>
      <vt:variant>
        <vt:i4>-1</vt:i4>
      </vt:variant>
      <vt:variant>
        <vt:i4>1034</vt:i4>
      </vt:variant>
      <vt:variant>
        <vt:i4>1</vt:i4>
      </vt:variant>
      <vt:variant>
        <vt:lpwstr>http://www.kmuh.org.tw/www/opd/img/2-%E9%AB%98%E9%86%AB%E5%9C%B0%E5%9C%96.jpg</vt:lpwstr>
      </vt:variant>
      <vt:variant>
        <vt:lpwstr/>
      </vt:variant>
      <vt:variant>
        <vt:i4>4390935</vt:i4>
      </vt:variant>
      <vt:variant>
        <vt:i4>-1</vt:i4>
      </vt:variant>
      <vt:variant>
        <vt:i4>1036</vt:i4>
      </vt:variant>
      <vt:variant>
        <vt:i4>1</vt:i4>
      </vt:variant>
      <vt:variant>
        <vt:lpwstr>http://www.femh.org.tw/images/p4/map.jpg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新北市政府地方產業創新研發推動計畫（新北市地方型SBIR）              推廣說明會暨計畫書撰寫研討會</dc:title>
  <dc:subject/>
  <dc:creator>企劃書</dc:creator>
  <cp:keywords/>
  <cp:lastModifiedBy>黃雅雯</cp:lastModifiedBy>
  <cp:revision>16</cp:revision>
  <cp:lastPrinted>2016-06-15T05:50:00Z</cp:lastPrinted>
  <dcterms:created xsi:type="dcterms:W3CDTF">2016-06-15T06:21:00Z</dcterms:created>
  <dcterms:modified xsi:type="dcterms:W3CDTF">2016-06-17T10:24:00Z</dcterms:modified>
</cp:coreProperties>
</file>